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pPr w:leftFromText="141" w:rightFromText="141" w:vertAnchor="text" w:horzAnchor="margin" w:tblpY="1380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D4420" w:rsidTr="00BD4420">
        <w:tc>
          <w:tcPr>
            <w:tcW w:w="2265" w:type="dxa"/>
          </w:tcPr>
          <w:p w:rsidR="00BD4420" w:rsidRDefault="00BD4420" w:rsidP="00BD4420"/>
        </w:tc>
        <w:tc>
          <w:tcPr>
            <w:tcW w:w="2265" w:type="dxa"/>
          </w:tcPr>
          <w:p w:rsidR="00BD4420" w:rsidRPr="00BD4420" w:rsidRDefault="00BD4420" w:rsidP="00BD4420">
            <w:pPr>
              <w:rPr>
                <w:b/>
              </w:rPr>
            </w:pPr>
            <w:r w:rsidRPr="00BD4420">
              <w:rPr>
                <w:b/>
              </w:rPr>
              <w:t>Půl dne v Kč</w:t>
            </w:r>
          </w:p>
        </w:tc>
        <w:tc>
          <w:tcPr>
            <w:tcW w:w="2266" w:type="dxa"/>
          </w:tcPr>
          <w:p w:rsidR="00BD4420" w:rsidRPr="00BD4420" w:rsidRDefault="00BD4420" w:rsidP="00BD4420">
            <w:pPr>
              <w:rPr>
                <w:b/>
              </w:rPr>
            </w:pPr>
            <w:r w:rsidRPr="00BD4420">
              <w:rPr>
                <w:b/>
              </w:rPr>
              <w:t>1 den v Kč</w:t>
            </w:r>
          </w:p>
        </w:tc>
        <w:tc>
          <w:tcPr>
            <w:tcW w:w="2266" w:type="dxa"/>
          </w:tcPr>
          <w:p w:rsidR="00BD4420" w:rsidRPr="00BD4420" w:rsidRDefault="00BD4420" w:rsidP="00BD4420">
            <w:pPr>
              <w:rPr>
                <w:b/>
              </w:rPr>
            </w:pPr>
            <w:r w:rsidRPr="00BD4420">
              <w:rPr>
                <w:b/>
              </w:rPr>
              <w:t>Týden v Kč</w:t>
            </w:r>
          </w:p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r>
              <w:rPr>
                <w:b/>
              </w:rPr>
              <w:t>raft</w:t>
            </w:r>
          </w:p>
        </w:tc>
        <w:tc>
          <w:tcPr>
            <w:tcW w:w="2265" w:type="dxa"/>
          </w:tcPr>
          <w:p w:rsidR="007216F7" w:rsidRDefault="007216F7" w:rsidP="007216F7">
            <w:bookmarkStart w:id="0" w:name="_GoBack"/>
            <w:bookmarkEnd w:id="0"/>
          </w:p>
        </w:tc>
        <w:tc>
          <w:tcPr>
            <w:tcW w:w="2266" w:type="dxa"/>
          </w:tcPr>
          <w:p w:rsidR="007216F7" w:rsidRDefault="007216F7" w:rsidP="007216F7"/>
        </w:tc>
        <w:tc>
          <w:tcPr>
            <w:tcW w:w="2266" w:type="dxa"/>
          </w:tcPr>
          <w:p w:rsidR="007216F7" w:rsidRDefault="007216F7" w:rsidP="007216F7"/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r w:rsidRPr="00BD4420">
              <w:rPr>
                <w:b/>
              </w:rPr>
              <w:t>pramice</w:t>
            </w:r>
          </w:p>
        </w:tc>
        <w:tc>
          <w:tcPr>
            <w:tcW w:w="2265" w:type="dxa"/>
          </w:tcPr>
          <w:p w:rsidR="007216F7" w:rsidRDefault="007216F7" w:rsidP="007216F7">
            <w:r>
              <w:t>80</w:t>
            </w:r>
          </w:p>
        </w:tc>
        <w:tc>
          <w:tcPr>
            <w:tcW w:w="2266" w:type="dxa"/>
          </w:tcPr>
          <w:p w:rsidR="007216F7" w:rsidRDefault="007216F7" w:rsidP="007216F7">
            <w:r>
              <w:t>130</w:t>
            </w:r>
          </w:p>
        </w:tc>
        <w:tc>
          <w:tcPr>
            <w:tcW w:w="2266" w:type="dxa"/>
          </w:tcPr>
          <w:p w:rsidR="007216F7" w:rsidRDefault="007216F7" w:rsidP="007216F7">
            <w:r>
              <w:t>800</w:t>
            </w:r>
          </w:p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proofErr w:type="spellStart"/>
            <w:r w:rsidRPr="00BD4420">
              <w:rPr>
                <w:b/>
              </w:rPr>
              <w:t>kanoe</w:t>
            </w:r>
            <w:proofErr w:type="spellEnd"/>
          </w:p>
        </w:tc>
        <w:tc>
          <w:tcPr>
            <w:tcW w:w="2265" w:type="dxa"/>
          </w:tcPr>
          <w:p w:rsidR="007216F7" w:rsidRDefault="007216F7" w:rsidP="007216F7">
            <w:r>
              <w:t>70</w:t>
            </w:r>
          </w:p>
        </w:tc>
        <w:tc>
          <w:tcPr>
            <w:tcW w:w="2266" w:type="dxa"/>
          </w:tcPr>
          <w:p w:rsidR="007216F7" w:rsidRDefault="007216F7" w:rsidP="007216F7">
            <w:r>
              <w:t>120</w:t>
            </w:r>
          </w:p>
        </w:tc>
        <w:tc>
          <w:tcPr>
            <w:tcW w:w="2266" w:type="dxa"/>
          </w:tcPr>
          <w:p w:rsidR="007216F7" w:rsidRDefault="007216F7" w:rsidP="007216F7">
            <w:r>
              <w:t>750</w:t>
            </w:r>
          </w:p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proofErr w:type="spellStart"/>
            <w:r w:rsidRPr="00BD4420">
              <w:rPr>
                <w:b/>
              </w:rPr>
              <w:t>paddleboard</w:t>
            </w:r>
            <w:proofErr w:type="spellEnd"/>
          </w:p>
        </w:tc>
        <w:tc>
          <w:tcPr>
            <w:tcW w:w="2265" w:type="dxa"/>
          </w:tcPr>
          <w:p w:rsidR="007216F7" w:rsidRDefault="007216F7" w:rsidP="007216F7">
            <w:r>
              <w:t>70</w:t>
            </w:r>
          </w:p>
        </w:tc>
        <w:tc>
          <w:tcPr>
            <w:tcW w:w="2266" w:type="dxa"/>
          </w:tcPr>
          <w:p w:rsidR="007216F7" w:rsidRDefault="007216F7" w:rsidP="007216F7">
            <w:r>
              <w:t>120</w:t>
            </w:r>
          </w:p>
        </w:tc>
        <w:tc>
          <w:tcPr>
            <w:tcW w:w="2266" w:type="dxa"/>
          </w:tcPr>
          <w:p w:rsidR="007216F7" w:rsidRDefault="007216F7" w:rsidP="007216F7">
            <w:r>
              <w:t>750</w:t>
            </w:r>
          </w:p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r w:rsidRPr="00BD4420">
              <w:rPr>
                <w:b/>
              </w:rPr>
              <w:t>vesta plovací</w:t>
            </w:r>
          </w:p>
        </w:tc>
        <w:tc>
          <w:tcPr>
            <w:tcW w:w="2265" w:type="dxa"/>
          </w:tcPr>
          <w:p w:rsidR="007216F7" w:rsidRDefault="007216F7" w:rsidP="007216F7">
            <w:r>
              <w:t>10</w:t>
            </w:r>
          </w:p>
        </w:tc>
        <w:tc>
          <w:tcPr>
            <w:tcW w:w="2266" w:type="dxa"/>
          </w:tcPr>
          <w:p w:rsidR="007216F7" w:rsidRDefault="007216F7" w:rsidP="007216F7">
            <w:r>
              <w:t>20</w:t>
            </w:r>
          </w:p>
        </w:tc>
        <w:tc>
          <w:tcPr>
            <w:tcW w:w="2266" w:type="dxa"/>
          </w:tcPr>
          <w:p w:rsidR="007216F7" w:rsidRDefault="007216F7" w:rsidP="007216F7">
            <w:r>
              <w:t>100</w:t>
            </w:r>
          </w:p>
        </w:tc>
      </w:tr>
      <w:tr w:rsidR="007216F7" w:rsidTr="00BD4420">
        <w:tc>
          <w:tcPr>
            <w:tcW w:w="2265" w:type="dxa"/>
          </w:tcPr>
          <w:p w:rsidR="007216F7" w:rsidRPr="00BD4420" w:rsidRDefault="007216F7" w:rsidP="007216F7">
            <w:pPr>
              <w:rPr>
                <w:b/>
              </w:rPr>
            </w:pPr>
            <w:r w:rsidRPr="00BD4420">
              <w:rPr>
                <w:b/>
              </w:rPr>
              <w:t>pádlo</w:t>
            </w:r>
          </w:p>
        </w:tc>
        <w:tc>
          <w:tcPr>
            <w:tcW w:w="2265" w:type="dxa"/>
          </w:tcPr>
          <w:p w:rsidR="007216F7" w:rsidRDefault="007216F7" w:rsidP="007216F7">
            <w:r>
              <w:t>10</w:t>
            </w:r>
          </w:p>
        </w:tc>
        <w:tc>
          <w:tcPr>
            <w:tcW w:w="2266" w:type="dxa"/>
          </w:tcPr>
          <w:p w:rsidR="007216F7" w:rsidRDefault="007216F7" w:rsidP="007216F7">
            <w:r>
              <w:t>20</w:t>
            </w:r>
          </w:p>
        </w:tc>
        <w:tc>
          <w:tcPr>
            <w:tcW w:w="2266" w:type="dxa"/>
          </w:tcPr>
          <w:p w:rsidR="007216F7" w:rsidRDefault="007216F7" w:rsidP="007216F7">
            <w:r>
              <w:t>100</w:t>
            </w:r>
          </w:p>
        </w:tc>
      </w:tr>
    </w:tbl>
    <w:p w:rsidR="00644256" w:rsidRDefault="00644256"/>
    <w:sectPr w:rsidR="0064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20"/>
    <w:rsid w:val="00644256"/>
    <w:rsid w:val="007216F7"/>
    <w:rsid w:val="00BD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94A7F"/>
  <w15:chartTrackingRefBased/>
  <w15:docId w15:val="{34520362-2DF9-4FF5-9221-814D374BF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D4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BD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Vesecká</dc:creator>
  <cp:keywords/>
  <dc:description/>
  <cp:lastModifiedBy>František Rothbauer</cp:lastModifiedBy>
  <cp:revision>2</cp:revision>
  <dcterms:created xsi:type="dcterms:W3CDTF">2026-01-21T14:42:00Z</dcterms:created>
  <dcterms:modified xsi:type="dcterms:W3CDTF">2026-01-23T09:28:00Z</dcterms:modified>
</cp:coreProperties>
</file>